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7789" w14:textId="7950CA9E" w:rsidR="00BC2748" w:rsidRPr="00A41669" w:rsidRDefault="00BC2748" w:rsidP="007E2DB7">
      <w:pPr>
        <w:jc w:val="center"/>
        <w:rPr>
          <w:b/>
          <w:bCs/>
          <w:sz w:val="32"/>
          <w:szCs w:val="32"/>
          <w:u w:val="single"/>
        </w:rPr>
      </w:pPr>
      <w:r w:rsidRPr="00BC2748">
        <w:rPr>
          <w:b/>
          <w:bCs/>
          <w:sz w:val="32"/>
          <w:szCs w:val="32"/>
          <w:u w:val="single"/>
        </w:rPr>
        <w:t xml:space="preserve">How to Add Menus and Submenus in </w:t>
      </w:r>
      <w:r w:rsidR="007E2DB7" w:rsidRPr="00A41669">
        <w:rPr>
          <w:b/>
          <w:bCs/>
          <w:sz w:val="32"/>
          <w:szCs w:val="32"/>
          <w:u w:val="single"/>
        </w:rPr>
        <w:t>TOS</w:t>
      </w:r>
    </w:p>
    <w:p w14:paraId="211B974E" w14:textId="77777777" w:rsidR="006F5FC0" w:rsidRPr="00BC2748" w:rsidRDefault="006F5FC0" w:rsidP="007E2DB7">
      <w:pPr>
        <w:jc w:val="center"/>
        <w:rPr>
          <w:b/>
          <w:bCs/>
          <w:sz w:val="32"/>
          <w:szCs w:val="32"/>
        </w:rPr>
      </w:pPr>
    </w:p>
    <w:p w14:paraId="7BA8AC7D" w14:textId="77777777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>Step 1: Access the Menus Section</w:t>
      </w:r>
    </w:p>
    <w:p w14:paraId="10EE4301" w14:textId="230796FE" w:rsidR="00BC2748" w:rsidRPr="00BC2748" w:rsidRDefault="00BC2748" w:rsidP="00BC2748">
      <w:pPr>
        <w:numPr>
          <w:ilvl w:val="0"/>
          <w:numId w:val="1"/>
        </w:numPr>
      </w:pPr>
      <w:r w:rsidRPr="00BC2748">
        <w:t xml:space="preserve">Log in to your </w:t>
      </w:r>
      <w:proofErr w:type="spellStart"/>
      <w:r w:rsidR="006D3C48">
        <w:t>wp</w:t>
      </w:r>
      <w:proofErr w:type="spellEnd"/>
      <w:r w:rsidR="006D3C48">
        <w:t>-admin</w:t>
      </w:r>
      <w:r w:rsidRPr="00BC2748">
        <w:t xml:space="preserve"> dashboard.</w:t>
      </w:r>
    </w:p>
    <w:p w14:paraId="1F8D4020" w14:textId="02993B57" w:rsidR="00BC2748" w:rsidRPr="00BC2748" w:rsidRDefault="00BC2748" w:rsidP="00BC2748">
      <w:pPr>
        <w:numPr>
          <w:ilvl w:val="0"/>
          <w:numId w:val="1"/>
        </w:numPr>
      </w:pPr>
      <w:r w:rsidRPr="00BC2748">
        <w:t xml:space="preserve">Go to </w:t>
      </w:r>
      <w:r w:rsidRPr="00BC2748">
        <w:rPr>
          <w:b/>
          <w:bCs/>
        </w:rPr>
        <w:t>Menus</w:t>
      </w:r>
      <w:r w:rsidRPr="00BC2748">
        <w:t>.</w:t>
      </w:r>
    </w:p>
    <w:p w14:paraId="08E1DF66" w14:textId="77777777" w:rsidR="00BC2748" w:rsidRPr="00BC2748" w:rsidRDefault="00BC2748" w:rsidP="00BC2748">
      <w:r w:rsidRPr="00BC2748">
        <w:pict w14:anchorId="4953E124">
          <v:rect id="_x0000_i1061" style="width:0;height:1.5pt" o:hralign="center" o:hrstd="t" o:hr="t" fillcolor="#a0a0a0" stroked="f"/>
        </w:pict>
      </w:r>
    </w:p>
    <w:p w14:paraId="2D95545B" w14:textId="3E968078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 xml:space="preserve">Step </w:t>
      </w:r>
      <w:r w:rsidR="002C0A06">
        <w:rPr>
          <w:b/>
          <w:bCs/>
        </w:rPr>
        <w:t>2</w:t>
      </w:r>
      <w:r w:rsidRPr="00BC2748">
        <w:rPr>
          <w:b/>
          <w:bCs/>
        </w:rPr>
        <w:t>: Add Menu Items</w:t>
      </w:r>
    </w:p>
    <w:p w14:paraId="54D20265" w14:textId="77777777" w:rsidR="00BC2748" w:rsidRPr="00BC2748" w:rsidRDefault="00BC2748" w:rsidP="00BC2748">
      <w:pPr>
        <w:numPr>
          <w:ilvl w:val="0"/>
          <w:numId w:val="3"/>
        </w:numPr>
      </w:pPr>
      <w:r w:rsidRPr="00BC2748">
        <w:t xml:space="preserve">On the left side, you will see options like </w:t>
      </w:r>
      <w:r w:rsidRPr="00BC2748">
        <w:rPr>
          <w:b/>
          <w:bCs/>
        </w:rPr>
        <w:t>Pages, Posts, Custom Links, Categories</w:t>
      </w:r>
      <w:r w:rsidRPr="00BC2748">
        <w:t>.</w:t>
      </w:r>
    </w:p>
    <w:p w14:paraId="17B2C6A5" w14:textId="77777777" w:rsidR="00BC2748" w:rsidRPr="00BC2748" w:rsidRDefault="00BC2748" w:rsidP="00BC2748">
      <w:pPr>
        <w:numPr>
          <w:ilvl w:val="0"/>
          <w:numId w:val="3"/>
        </w:numPr>
      </w:pPr>
      <w:r w:rsidRPr="00BC2748">
        <w:t>Select the items you want to add to your menu (e.g., a page called “About Us”).</w:t>
      </w:r>
    </w:p>
    <w:p w14:paraId="407B5546" w14:textId="77777777" w:rsidR="00BC2748" w:rsidRPr="00BC2748" w:rsidRDefault="00BC2748" w:rsidP="00BC2748">
      <w:pPr>
        <w:numPr>
          <w:ilvl w:val="0"/>
          <w:numId w:val="3"/>
        </w:numPr>
      </w:pPr>
      <w:r w:rsidRPr="00BC2748">
        <w:t xml:space="preserve">Click </w:t>
      </w:r>
      <w:r w:rsidRPr="00BC2748">
        <w:rPr>
          <w:b/>
          <w:bCs/>
        </w:rPr>
        <w:t>“Add to Menu”</w:t>
      </w:r>
      <w:r w:rsidRPr="00BC2748">
        <w:t>.</w:t>
      </w:r>
    </w:p>
    <w:p w14:paraId="56833426" w14:textId="77777777" w:rsidR="00BC2748" w:rsidRPr="00BC2748" w:rsidRDefault="00BC2748" w:rsidP="00BC2748">
      <w:r w:rsidRPr="00BC2748">
        <w:pict w14:anchorId="0281F4A1">
          <v:rect id="_x0000_i1063" style="width:0;height:1.5pt" o:hralign="center" o:hrstd="t" o:hr="t" fillcolor="#a0a0a0" stroked="f"/>
        </w:pict>
      </w:r>
    </w:p>
    <w:p w14:paraId="027467DB" w14:textId="4934B986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 xml:space="preserve">Step </w:t>
      </w:r>
      <w:r w:rsidR="002C0A06">
        <w:rPr>
          <w:b/>
          <w:bCs/>
        </w:rPr>
        <w:t>3</w:t>
      </w:r>
      <w:r w:rsidRPr="00BC2748">
        <w:rPr>
          <w:b/>
          <w:bCs/>
        </w:rPr>
        <w:t>: Organize Menu and Submenus</w:t>
      </w:r>
    </w:p>
    <w:p w14:paraId="46C0EC10" w14:textId="77777777" w:rsidR="00BC2748" w:rsidRPr="00BC2748" w:rsidRDefault="00BC2748" w:rsidP="00BC2748">
      <w:pPr>
        <w:numPr>
          <w:ilvl w:val="0"/>
          <w:numId w:val="4"/>
        </w:numPr>
      </w:pPr>
      <w:r w:rsidRPr="00BC2748">
        <w:t>Menu items appear on the right side in a list.</w:t>
      </w:r>
    </w:p>
    <w:p w14:paraId="722D01CC" w14:textId="77777777" w:rsidR="00BC2748" w:rsidRPr="00BC2748" w:rsidRDefault="00BC2748" w:rsidP="00BC2748">
      <w:pPr>
        <w:numPr>
          <w:ilvl w:val="0"/>
          <w:numId w:val="4"/>
        </w:numPr>
      </w:pPr>
      <w:r w:rsidRPr="00BC2748">
        <w:t xml:space="preserve">To create a </w:t>
      </w:r>
      <w:r w:rsidRPr="00BC2748">
        <w:rPr>
          <w:b/>
          <w:bCs/>
        </w:rPr>
        <w:t>submenu</w:t>
      </w:r>
      <w:r w:rsidRPr="00BC2748">
        <w:t>:</w:t>
      </w:r>
    </w:p>
    <w:p w14:paraId="43AAD3BD" w14:textId="77777777" w:rsidR="00BC2748" w:rsidRPr="00BC2748" w:rsidRDefault="00BC2748" w:rsidP="00BC2748">
      <w:pPr>
        <w:numPr>
          <w:ilvl w:val="1"/>
          <w:numId w:val="4"/>
        </w:numPr>
      </w:pPr>
      <w:r w:rsidRPr="00BC2748">
        <w:t xml:space="preserve">Drag a menu item slightly to the </w:t>
      </w:r>
      <w:r w:rsidRPr="00BC2748">
        <w:rPr>
          <w:b/>
          <w:bCs/>
        </w:rPr>
        <w:t>right under another menu item</w:t>
      </w:r>
      <w:r w:rsidRPr="00BC2748">
        <w:t>.</w:t>
      </w:r>
    </w:p>
    <w:p w14:paraId="0B89D168" w14:textId="77777777" w:rsidR="00BC2748" w:rsidRPr="00BC2748" w:rsidRDefault="00BC2748" w:rsidP="00BC2748">
      <w:pPr>
        <w:numPr>
          <w:ilvl w:val="1"/>
          <w:numId w:val="4"/>
        </w:numPr>
      </w:pPr>
      <w:r w:rsidRPr="00BC2748">
        <w:t xml:space="preserve">The item will become a </w:t>
      </w:r>
      <w:r w:rsidRPr="00BC2748">
        <w:rPr>
          <w:b/>
          <w:bCs/>
        </w:rPr>
        <w:t>child item</w:t>
      </w:r>
      <w:r w:rsidRPr="00BC2748">
        <w:t xml:space="preserve"> (submenu) of the one above it.</w:t>
      </w:r>
    </w:p>
    <w:p w14:paraId="41332ACB" w14:textId="77777777" w:rsidR="00BC2748" w:rsidRPr="00BC2748" w:rsidRDefault="00BC2748" w:rsidP="00BC2748">
      <w:pPr>
        <w:numPr>
          <w:ilvl w:val="0"/>
          <w:numId w:val="4"/>
        </w:numPr>
      </w:pPr>
      <w:r w:rsidRPr="00BC2748">
        <w:t xml:space="preserve">To create a </w:t>
      </w:r>
      <w:r w:rsidRPr="00BC2748">
        <w:rPr>
          <w:b/>
          <w:bCs/>
        </w:rPr>
        <w:t>sub-submenu</w:t>
      </w:r>
      <w:r w:rsidRPr="00BC2748">
        <w:t>:</w:t>
      </w:r>
    </w:p>
    <w:p w14:paraId="62FD876F" w14:textId="77777777" w:rsidR="00BC2748" w:rsidRPr="00BC2748" w:rsidRDefault="00BC2748" w:rsidP="00BC2748">
      <w:pPr>
        <w:numPr>
          <w:ilvl w:val="1"/>
          <w:numId w:val="4"/>
        </w:numPr>
      </w:pPr>
      <w:r w:rsidRPr="00BC2748">
        <w:t xml:space="preserve">Drag an item further </w:t>
      </w:r>
      <w:r w:rsidRPr="00BC2748">
        <w:rPr>
          <w:b/>
          <w:bCs/>
        </w:rPr>
        <w:t>to the right under a submenu item</w:t>
      </w:r>
      <w:r w:rsidRPr="00BC2748">
        <w:t>.</w:t>
      </w:r>
    </w:p>
    <w:p w14:paraId="3341976C" w14:textId="77777777" w:rsidR="00BC2748" w:rsidRPr="00BC2748" w:rsidRDefault="00BC2748" w:rsidP="00BC2748">
      <w:pPr>
        <w:numPr>
          <w:ilvl w:val="1"/>
          <w:numId w:val="4"/>
        </w:numPr>
      </w:pPr>
      <w:r w:rsidRPr="00BC2748">
        <w:t xml:space="preserve">It becomes a </w:t>
      </w:r>
      <w:r w:rsidRPr="00BC2748">
        <w:rPr>
          <w:b/>
          <w:bCs/>
        </w:rPr>
        <w:t>child of the submenu</w:t>
      </w:r>
      <w:r w:rsidRPr="00BC2748">
        <w:t xml:space="preserve"> (second-level submenu).</w:t>
      </w:r>
    </w:p>
    <w:p w14:paraId="1E65963B" w14:textId="77777777" w:rsidR="001E23F9" w:rsidRDefault="001E23F9" w:rsidP="00BC2748"/>
    <w:p w14:paraId="45F2A7AC" w14:textId="77777777" w:rsidR="002C0A06" w:rsidRDefault="002C0A06" w:rsidP="00BC2748"/>
    <w:p w14:paraId="765AEBDD" w14:textId="06BE19DB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>Example structure:</w:t>
      </w:r>
    </w:p>
    <w:p w14:paraId="19177121" w14:textId="77777777" w:rsidR="00BC2748" w:rsidRPr="00BC2748" w:rsidRDefault="00BC2748" w:rsidP="00BC2748">
      <w:r w:rsidRPr="00BC2748">
        <w:t>Home</w:t>
      </w:r>
    </w:p>
    <w:p w14:paraId="335BAB92" w14:textId="77777777" w:rsidR="00BC2748" w:rsidRPr="00BC2748" w:rsidRDefault="00BC2748" w:rsidP="00BC2748">
      <w:r w:rsidRPr="00BC2748">
        <w:t>About Us</w:t>
      </w:r>
    </w:p>
    <w:p w14:paraId="5ED1DCCC" w14:textId="77777777" w:rsidR="00BC2748" w:rsidRPr="00BC2748" w:rsidRDefault="00BC2748" w:rsidP="00BC2748">
      <w:r w:rsidRPr="00BC2748">
        <w:t xml:space="preserve">    Team</w:t>
      </w:r>
    </w:p>
    <w:p w14:paraId="3410795E" w14:textId="77777777" w:rsidR="00BC2748" w:rsidRPr="00BC2748" w:rsidRDefault="00BC2748" w:rsidP="00BC2748">
      <w:r w:rsidRPr="00BC2748">
        <w:t xml:space="preserve">        Leadership</w:t>
      </w:r>
    </w:p>
    <w:p w14:paraId="770CDD44" w14:textId="77777777" w:rsidR="00BC2748" w:rsidRPr="00BC2748" w:rsidRDefault="00BC2748" w:rsidP="00BC2748">
      <w:r w:rsidRPr="00BC2748">
        <w:t xml:space="preserve">    Careers</w:t>
      </w:r>
    </w:p>
    <w:p w14:paraId="43917CE7" w14:textId="77777777" w:rsidR="00BC2748" w:rsidRPr="00BC2748" w:rsidRDefault="00BC2748" w:rsidP="00BC2748">
      <w:r w:rsidRPr="00BC2748">
        <w:t>Services</w:t>
      </w:r>
    </w:p>
    <w:p w14:paraId="3F7185DB" w14:textId="77777777" w:rsidR="00BC2748" w:rsidRDefault="00BC2748" w:rsidP="00BC2748">
      <w:r w:rsidRPr="00BC2748">
        <w:t>Contact</w:t>
      </w:r>
    </w:p>
    <w:p w14:paraId="5CCE6B0A" w14:textId="77777777" w:rsidR="002C0A06" w:rsidRPr="00BC2748" w:rsidRDefault="002C0A06" w:rsidP="00BC2748"/>
    <w:p w14:paraId="0128F788" w14:textId="77777777" w:rsidR="00BC2748" w:rsidRPr="00BC2748" w:rsidRDefault="00BC2748" w:rsidP="00BC2748">
      <w:r w:rsidRPr="00BC2748">
        <w:lastRenderedPageBreak/>
        <w:pict w14:anchorId="4E926D8C">
          <v:rect id="_x0000_i1064" style="width:0;height:1.5pt" o:hralign="center" o:hrstd="t" o:hr="t" fillcolor="#a0a0a0" stroked="f"/>
        </w:pict>
      </w:r>
    </w:p>
    <w:p w14:paraId="3005103D" w14:textId="3CB5C515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 xml:space="preserve">Step </w:t>
      </w:r>
      <w:r w:rsidR="002C0A06">
        <w:rPr>
          <w:b/>
          <w:bCs/>
        </w:rPr>
        <w:t>5</w:t>
      </w:r>
      <w:r w:rsidRPr="00BC2748">
        <w:rPr>
          <w:b/>
          <w:bCs/>
        </w:rPr>
        <w:t>: Check on Frontend</w:t>
      </w:r>
    </w:p>
    <w:p w14:paraId="4D4CBF03" w14:textId="77777777" w:rsidR="00BC2748" w:rsidRPr="00BC2748" w:rsidRDefault="00BC2748" w:rsidP="00BC2748">
      <w:pPr>
        <w:numPr>
          <w:ilvl w:val="0"/>
          <w:numId w:val="6"/>
        </w:numPr>
      </w:pPr>
      <w:r w:rsidRPr="00BC2748">
        <w:t>Visit your website to confirm the menu, submenu, and sub-submenu appear as expected.</w:t>
      </w:r>
    </w:p>
    <w:p w14:paraId="1448C18A" w14:textId="77777777" w:rsidR="00BC2748" w:rsidRPr="00BC2748" w:rsidRDefault="00BC2748" w:rsidP="00BC2748">
      <w:pPr>
        <w:numPr>
          <w:ilvl w:val="0"/>
          <w:numId w:val="6"/>
        </w:numPr>
      </w:pPr>
      <w:r w:rsidRPr="00BC2748">
        <w:t>Hover over menu items to see the dropdowns.</w:t>
      </w:r>
    </w:p>
    <w:p w14:paraId="463590BE" w14:textId="77777777" w:rsidR="00BC2748" w:rsidRPr="00BC2748" w:rsidRDefault="00BC2748" w:rsidP="00BC2748">
      <w:r w:rsidRPr="00BC2748">
        <w:pict w14:anchorId="1D73B103">
          <v:rect id="_x0000_i1066" style="width:0;height:1.5pt" o:hralign="center" o:hrstd="t" o:hr="t" fillcolor="#a0a0a0" stroked="f"/>
        </w:pict>
      </w:r>
    </w:p>
    <w:p w14:paraId="0FFE990D" w14:textId="77777777" w:rsidR="00BC2748" w:rsidRPr="00BC2748" w:rsidRDefault="00BC2748" w:rsidP="00BC2748">
      <w:pPr>
        <w:rPr>
          <w:b/>
          <w:bCs/>
        </w:rPr>
      </w:pPr>
      <w:r w:rsidRPr="00BC2748">
        <w:rPr>
          <w:b/>
          <w:bCs/>
        </w:rPr>
        <w:t>Tips</w:t>
      </w:r>
    </w:p>
    <w:p w14:paraId="35423AE6" w14:textId="77777777" w:rsidR="00BC2748" w:rsidRPr="00BC2748" w:rsidRDefault="00BC2748" w:rsidP="00BC2748">
      <w:pPr>
        <w:numPr>
          <w:ilvl w:val="0"/>
          <w:numId w:val="7"/>
        </w:numPr>
      </w:pPr>
      <w:r w:rsidRPr="00BC2748">
        <w:t>Keep menu items clear and concise for better navigation.</w:t>
      </w:r>
    </w:p>
    <w:p w14:paraId="48DA65B7" w14:textId="77777777" w:rsidR="00BC2748" w:rsidRPr="00BC2748" w:rsidRDefault="00BC2748" w:rsidP="00BC2748">
      <w:pPr>
        <w:numPr>
          <w:ilvl w:val="0"/>
          <w:numId w:val="7"/>
        </w:numPr>
      </w:pPr>
      <w:r w:rsidRPr="00BC2748">
        <w:t>Limit sub-submenus to 2-3 levels to avoid clutter.</w:t>
      </w:r>
    </w:p>
    <w:p w14:paraId="7D7D075A" w14:textId="77777777" w:rsidR="00BC2748" w:rsidRPr="00BC2748" w:rsidRDefault="00BC2748" w:rsidP="00BC2748">
      <w:pPr>
        <w:numPr>
          <w:ilvl w:val="0"/>
          <w:numId w:val="7"/>
        </w:numPr>
      </w:pPr>
      <w:r w:rsidRPr="00BC2748">
        <w:t xml:space="preserve">You can also add </w:t>
      </w:r>
      <w:r w:rsidRPr="00BC2748">
        <w:rPr>
          <w:b/>
          <w:bCs/>
        </w:rPr>
        <w:t>Custom Links</w:t>
      </w:r>
      <w:r w:rsidRPr="00BC2748">
        <w:t xml:space="preserve"> for external pages.</w:t>
      </w:r>
    </w:p>
    <w:p w14:paraId="30CE948F" w14:textId="77777777" w:rsidR="00075AD1" w:rsidRDefault="00075AD1"/>
    <w:sectPr w:rsidR="00075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6A6B"/>
    <w:multiLevelType w:val="multilevel"/>
    <w:tmpl w:val="92A0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9776D"/>
    <w:multiLevelType w:val="multilevel"/>
    <w:tmpl w:val="DEB0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B291F"/>
    <w:multiLevelType w:val="multilevel"/>
    <w:tmpl w:val="756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1846"/>
    <w:multiLevelType w:val="multilevel"/>
    <w:tmpl w:val="C82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9608F"/>
    <w:multiLevelType w:val="multilevel"/>
    <w:tmpl w:val="1BFC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4425F"/>
    <w:multiLevelType w:val="multilevel"/>
    <w:tmpl w:val="D210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76D57"/>
    <w:multiLevelType w:val="multilevel"/>
    <w:tmpl w:val="D11C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695188">
    <w:abstractNumId w:val="1"/>
  </w:num>
  <w:num w:numId="2" w16cid:durableId="1608537903">
    <w:abstractNumId w:val="4"/>
  </w:num>
  <w:num w:numId="3" w16cid:durableId="830680321">
    <w:abstractNumId w:val="6"/>
  </w:num>
  <w:num w:numId="4" w16cid:durableId="1686711345">
    <w:abstractNumId w:val="3"/>
  </w:num>
  <w:num w:numId="5" w16cid:durableId="750929703">
    <w:abstractNumId w:val="0"/>
  </w:num>
  <w:num w:numId="6" w16cid:durableId="830684060">
    <w:abstractNumId w:val="5"/>
  </w:num>
  <w:num w:numId="7" w16cid:durableId="8018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A"/>
    <w:rsid w:val="00075AD1"/>
    <w:rsid w:val="001E23F9"/>
    <w:rsid w:val="001E39C2"/>
    <w:rsid w:val="002641A7"/>
    <w:rsid w:val="00264DAA"/>
    <w:rsid w:val="002C0A06"/>
    <w:rsid w:val="00353747"/>
    <w:rsid w:val="00534D54"/>
    <w:rsid w:val="006D3C48"/>
    <w:rsid w:val="006F5FC0"/>
    <w:rsid w:val="007A143E"/>
    <w:rsid w:val="007E2DB7"/>
    <w:rsid w:val="009848E7"/>
    <w:rsid w:val="00A41669"/>
    <w:rsid w:val="00B722B4"/>
    <w:rsid w:val="00BC13D2"/>
    <w:rsid w:val="00BC2748"/>
    <w:rsid w:val="00D969A1"/>
    <w:rsid w:val="00E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F406"/>
  <w15:chartTrackingRefBased/>
  <w15:docId w15:val="{22CB6230-4C32-487C-B45F-5CDE754A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 Jain GC</dc:creator>
  <cp:keywords/>
  <dc:description/>
  <cp:lastModifiedBy>Gagan Jain GC</cp:lastModifiedBy>
  <cp:revision>73</cp:revision>
  <dcterms:created xsi:type="dcterms:W3CDTF">2025-09-05T12:27:00Z</dcterms:created>
  <dcterms:modified xsi:type="dcterms:W3CDTF">2025-09-05T12:50:00Z</dcterms:modified>
</cp:coreProperties>
</file>